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E8F1" w14:textId="77777777" w:rsidR="00A42A72" w:rsidRPr="000078D1" w:rsidRDefault="00A42A72" w:rsidP="001F5689">
      <w:pPr>
        <w:pStyle w:val="a3"/>
        <w:spacing w:before="200"/>
        <w:jc w:val="center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40"/>
          <w:szCs w:val="40"/>
        </w:rPr>
        <w:t xml:space="preserve">저작권 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40"/>
          <w:szCs w:val="40"/>
        </w:rPr>
        <w:t>양도계약서</w:t>
      </w:r>
    </w:p>
    <w:p w14:paraId="2C6A4084" w14:textId="77777777" w:rsidR="006F5E9F" w:rsidRPr="000078D1" w:rsidRDefault="006F5E9F" w:rsidP="00A42A72">
      <w:pPr>
        <w:pStyle w:val="a3"/>
        <w:rPr>
          <w:rFonts w:asciiTheme="minorHAnsi" w:eastAsiaTheme="minorHAnsi" w:hAnsiTheme="minorHAnsi"/>
        </w:rPr>
      </w:pPr>
    </w:p>
    <w:p w14:paraId="0339CF10" w14:textId="77777777" w:rsidR="006F5E9F" w:rsidRPr="000078D1" w:rsidRDefault="006F5E9F" w:rsidP="00A42A72">
      <w:pPr>
        <w:pStyle w:val="a3"/>
        <w:rPr>
          <w:rFonts w:asciiTheme="minorHAnsi" w:eastAsiaTheme="minorHAnsi" w:hAnsiTheme="minorHAnsi"/>
        </w:rPr>
      </w:pPr>
    </w:p>
    <w:p w14:paraId="5BC95ABF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_________</w:t>
      </w:r>
      <w:r w:rsidR="007F109D" w:rsidRPr="000078D1">
        <w:rPr>
          <w:rFonts w:asciiTheme="minorHAnsi" w:eastAsiaTheme="minorHAnsi" w:hAnsiTheme="minorHAnsi" w:cs="한컴바탕" w:hint="eastAsia"/>
          <w:sz w:val="22"/>
          <w:szCs w:val="22"/>
        </w:rPr>
        <w:t>__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(이하 "갑"이라 한다)과(와</w:t>
      </w:r>
      <w:r w:rsidR="007F109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) </w:t>
      </w:r>
      <w:proofErr w:type="spellStart"/>
      <w:r w:rsidR="005A29D3">
        <w:rPr>
          <w:rFonts w:asciiTheme="minorHAnsi" w:eastAsiaTheme="minorHAnsi" w:hAnsiTheme="minorHAnsi" w:cs="한컴바탕" w:hint="eastAsia"/>
          <w:sz w:val="22"/>
          <w:szCs w:val="22"/>
        </w:rPr>
        <w:t>더이앤엠</w:t>
      </w:r>
      <w:proofErr w:type="spellEnd"/>
      <w:r w:rsidR="005A29D3">
        <w:rPr>
          <w:rFonts w:asciiTheme="minorHAnsi" w:eastAsiaTheme="minorHAnsi" w:hAnsiTheme="minorHAnsi" w:cs="한컴바탕" w:hint="eastAsia"/>
          <w:sz w:val="22"/>
          <w:szCs w:val="22"/>
        </w:rPr>
        <w:t xml:space="preserve"> 주식회사</w:t>
      </w:r>
      <w:r w:rsidR="007F109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(이하 "을"이라 한다)은 다음과 같은 조건으로 갑이 보유하고 있는 저작권의 양도계약을 체결한다.</w:t>
      </w:r>
    </w:p>
    <w:p w14:paraId="56AB4B99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048000E1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제1조 (계약의 목적)</w:t>
      </w:r>
    </w:p>
    <w:p w14:paraId="3DAE787A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본 계약은 갑이 보유하고 있는 저작물에 대한 권리를 을에게 양도하는 데 있어 필요한 제반사항과 갑과 </w:t>
      </w:r>
      <w:proofErr w:type="spell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을간의</w:t>
      </w:r>
      <w:proofErr w:type="spell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권리의무관계를 정함을 그 목적으로 한다.</w:t>
      </w:r>
    </w:p>
    <w:p w14:paraId="6950B7C2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58A68CB4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 xml:space="preserve">제2조 (저작물 </w:t>
      </w:r>
      <w:r w:rsidR="0047732D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양도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)</w:t>
      </w:r>
    </w:p>
    <w:p w14:paraId="0870BF91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갑이 을에게 양도하는 저작물(이하 "본 저작물"이라 한다) </w:t>
      </w:r>
      <w:r w:rsidR="0047732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은 </w:t>
      </w:r>
      <w:r w:rsidR="0047732D" w:rsidRPr="000078D1">
        <w:rPr>
          <w:rFonts w:asciiTheme="minorHAnsi" w:eastAsiaTheme="minorHAnsi" w:hAnsiTheme="minorHAnsi" w:cs="한컴바탕"/>
          <w:sz w:val="22"/>
          <w:szCs w:val="22"/>
        </w:rPr>
        <w:t>“</w:t>
      </w:r>
      <w:r w:rsidR="0047732D" w:rsidRPr="000078D1">
        <w:rPr>
          <w:rFonts w:asciiTheme="minorHAnsi" w:eastAsiaTheme="minorHAnsi" w:hAnsiTheme="minorHAnsi" w:cs="한컴바탕" w:hint="eastAsia"/>
          <w:sz w:val="22"/>
          <w:szCs w:val="22"/>
        </w:rPr>
        <w:t>갑</w:t>
      </w:r>
      <w:r w:rsidR="0047732D" w:rsidRPr="000078D1">
        <w:rPr>
          <w:rFonts w:asciiTheme="minorHAnsi" w:eastAsiaTheme="minorHAnsi" w:hAnsiTheme="minorHAnsi" w:cs="한컴바탕"/>
          <w:sz w:val="22"/>
          <w:szCs w:val="22"/>
        </w:rPr>
        <w:t>”</w:t>
      </w:r>
      <w:r w:rsidR="0047732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이 생성한 모든 영상 및 </w:t>
      </w:r>
      <w:r w:rsidR="00006F9C" w:rsidRPr="000078D1">
        <w:rPr>
          <w:rFonts w:asciiTheme="minorHAnsi" w:eastAsiaTheme="minorHAnsi" w:hAnsiTheme="minorHAnsi" w:cs="한컴바탕" w:hint="eastAsia"/>
          <w:sz w:val="22"/>
          <w:szCs w:val="22"/>
        </w:rPr>
        <w:t>사진을</w:t>
      </w:r>
      <w:r w:rsidR="001E0FE1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을에게 양도한다. </w:t>
      </w:r>
    </w:p>
    <w:p w14:paraId="6871DFE9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color w:val="339966"/>
          <w:sz w:val="22"/>
          <w:szCs w:val="22"/>
        </w:rPr>
      </w:pPr>
    </w:p>
    <w:p w14:paraId="73A7DD5C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제3조 (양도의 범위)</w:t>
      </w:r>
    </w:p>
    <w:p w14:paraId="09E40BF6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갑은 을에게 본 저작물의 사용에 대한 일체의 권리(이하 "본 저작권"이라 한다)를 모두 양도하는 것으로 하며, 본 저작권에는 본 저작물의 2차적 저작물 및 편집저작물의 작성 및 이용에 대한 권리를 포함한다.</w:t>
      </w:r>
    </w:p>
    <w:p w14:paraId="0CAB8176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color w:val="339966"/>
          <w:sz w:val="22"/>
          <w:szCs w:val="22"/>
        </w:rPr>
      </w:pPr>
    </w:p>
    <w:p w14:paraId="2A923BF9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 xml:space="preserve">제4조 (저작물의 양도) </w:t>
      </w:r>
    </w:p>
    <w:p w14:paraId="47138A76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lastRenderedPageBreak/>
        <w:t>갑은</w:t>
      </w:r>
      <w:r w:rsidR="0047732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계약 체결</w:t>
      </w:r>
      <w:r w:rsidR="001E0FE1" w:rsidRPr="000078D1">
        <w:rPr>
          <w:rFonts w:asciiTheme="minorHAnsi" w:eastAsiaTheme="minorHAnsi" w:hAnsiTheme="minorHAnsi" w:cs="한컴바탕" w:hint="eastAsia"/>
          <w:sz w:val="22"/>
          <w:szCs w:val="22"/>
        </w:rPr>
        <w:t>일로부터 7일</w:t>
      </w:r>
      <w:r w:rsidR="0047732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이내에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을에게 본 저작물 및 본 저작물을 이용하기 위해 필요한 자료를 인도하여야 한다.</w:t>
      </w:r>
    </w:p>
    <w:p w14:paraId="53B3A3E3" w14:textId="77777777" w:rsidR="007F109D" w:rsidRPr="000078D1" w:rsidRDefault="007F109D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2DA31F32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제5조 (양도대금)</w:t>
      </w:r>
    </w:p>
    <w:p w14:paraId="65F091EF" w14:textId="77777777" w:rsidR="001E0FE1" w:rsidRPr="000078D1" w:rsidRDefault="001E0FE1" w:rsidP="001E0FE1">
      <w:pPr>
        <w:pStyle w:val="a3"/>
        <w:rPr>
          <w:rFonts w:asciiTheme="minorHAnsi" w:eastAsiaTheme="minorHAnsi" w:hAnsiTheme="minorHAnsi" w:cs="한컴바탕"/>
          <w:color w:val="auto"/>
          <w:sz w:val="22"/>
          <w:szCs w:val="22"/>
        </w:rPr>
      </w:pPr>
      <w:r w:rsidRPr="000078D1">
        <w:rPr>
          <w:rFonts w:asciiTheme="minorHAnsi" w:eastAsiaTheme="minorHAnsi" w:hAnsiTheme="minorHAnsi" w:cs="한컴바탕" w:hint="eastAsia"/>
          <w:color w:val="auto"/>
          <w:sz w:val="22"/>
          <w:szCs w:val="22"/>
        </w:rPr>
        <w:t xml:space="preserve">본 저작권을 양도받는 대가로 지급하는 금액은 </w:t>
      </w:r>
      <w:proofErr w:type="gramStart"/>
      <w:r w:rsidRPr="000078D1">
        <w:rPr>
          <w:rFonts w:asciiTheme="minorHAnsi" w:eastAsiaTheme="minorHAnsi" w:hAnsiTheme="minorHAnsi" w:cs="한컴바탕" w:hint="eastAsia"/>
          <w:color w:val="auto"/>
          <w:sz w:val="22"/>
          <w:szCs w:val="22"/>
        </w:rPr>
        <w:t>갑과 을</w:t>
      </w:r>
      <w:proofErr w:type="gramEnd"/>
      <w:r w:rsidRPr="000078D1">
        <w:rPr>
          <w:rFonts w:asciiTheme="minorHAnsi" w:eastAsiaTheme="minorHAnsi" w:hAnsiTheme="minorHAnsi" w:cs="한컴바탕" w:hint="eastAsia"/>
          <w:color w:val="auto"/>
          <w:sz w:val="22"/>
          <w:szCs w:val="22"/>
        </w:rPr>
        <w:t xml:space="preserve"> 별도 합의로 정한다. </w:t>
      </w:r>
    </w:p>
    <w:p w14:paraId="591B76AF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color w:val="339966"/>
          <w:sz w:val="22"/>
          <w:szCs w:val="22"/>
        </w:rPr>
      </w:pPr>
    </w:p>
    <w:p w14:paraId="0DA4F0E4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제6조 (저작권의 이전)</w:t>
      </w:r>
    </w:p>
    <w:p w14:paraId="0BBA2217" w14:textId="77777777" w:rsidR="00006F9C" w:rsidRPr="000078D1" w:rsidRDefault="00006F9C" w:rsidP="00006F9C">
      <w:pPr>
        <w:pStyle w:val="a3"/>
        <w:rPr>
          <w:rFonts w:asciiTheme="minorHAnsi" w:eastAsiaTheme="minorHAnsi" w:hAnsiTheme="minorHAnsi" w:cs="한컴바탕"/>
          <w:sz w:val="22"/>
          <w:szCs w:val="22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① 본 계약이 체결되는 </w:t>
      </w:r>
      <w:proofErr w:type="spellStart"/>
      <w:r w:rsidR="001A442C" w:rsidRPr="000078D1">
        <w:rPr>
          <w:rFonts w:asciiTheme="minorHAnsi" w:eastAsiaTheme="minorHAnsi" w:hAnsiTheme="minorHAnsi" w:cs="한컴바탕" w:hint="eastAsia"/>
          <w:sz w:val="22"/>
          <w:szCs w:val="22"/>
        </w:rPr>
        <w:t>동시에갑이</w:t>
      </w:r>
      <w:proofErr w:type="spellEnd"/>
      <w:r w:rsidR="001A442C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보유한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저작권을 을에게 이전하는 것으로 한다.</w:t>
      </w:r>
    </w:p>
    <w:p w14:paraId="7EBA75DD" w14:textId="77777777" w:rsidR="00A42A72" w:rsidRPr="000078D1" w:rsidRDefault="00A42A72" w:rsidP="00006F9C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② 을은 본 저작물에 대한 저작재산권의 이전등록을 할 수 있으며, 을의 요청이 있는 경우 갑은 등록에 필요한 서류 등을 지체없이 제공하는 등 일체의 협력을 다하여야 한다.</w:t>
      </w:r>
    </w:p>
    <w:p w14:paraId="52489140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color w:val="339966"/>
          <w:sz w:val="22"/>
          <w:szCs w:val="22"/>
        </w:rPr>
      </w:pPr>
    </w:p>
    <w:p w14:paraId="44F928BB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7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(저작인격권의 존중)</w:t>
      </w:r>
    </w:p>
    <w:p w14:paraId="259C57AA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을은 본 저작물 저작자의 저작인격권을 존중해야 하며 본 저작물을 이용할 시 저작자의 성명을 반드시 표시하여야 한다. </w:t>
      </w:r>
    </w:p>
    <w:p w14:paraId="79DBE467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color w:val="339966"/>
          <w:sz w:val="22"/>
          <w:szCs w:val="22"/>
        </w:rPr>
      </w:pPr>
    </w:p>
    <w:p w14:paraId="03D646D9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8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(저작물의 내용에 따른 책임)</w:t>
      </w:r>
    </w:p>
    <w:p w14:paraId="4E689706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갑은 본 저작물이 타인의 저작권이나 프라이버시 등 법률상 보호되는 제반권리를 침해하지 않음을 보증하여야 하며, 만일 본 저작물이 타인의 권리를 </w:t>
      </w:r>
      <w:proofErr w:type="gram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침해하여 을</w:t>
      </w:r>
      <w:proofErr w:type="gram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또는 제3자에게 손해를 끼친 경우 갑은 그 손해를 배상하여야 한다.</w:t>
      </w:r>
    </w:p>
    <w:p w14:paraId="1D7690C2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689C1234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9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(저작물의 권리에 대한 책임)</w:t>
      </w:r>
    </w:p>
    <w:p w14:paraId="467349C7" w14:textId="77777777" w:rsidR="00A42A72" w:rsidRPr="000078D1" w:rsidRDefault="00A42A72" w:rsidP="00A42A72">
      <w:pPr>
        <w:pStyle w:val="a3"/>
        <w:rPr>
          <w:rFonts w:asciiTheme="minorHAnsi" w:eastAsiaTheme="minorHAnsi" w:hAnsiTheme="minorHAnsi" w:cs="한컴바탕"/>
          <w:sz w:val="22"/>
          <w:szCs w:val="22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lastRenderedPageBreak/>
        <w:t>갑은 본 계약의 체결 이전에 본 저작물에 대하여 제3자에게 질권을 설정하였거나 저작재산권의 일부 또는 전부를 양도, 이용 허락을 한 사실이 없어야 하며, 만일 이와 같은 사실이 존재하여 을에게 손해가 발생할 경우 갑은 그 손해를 배상하여야 한다.</w:t>
      </w:r>
    </w:p>
    <w:p w14:paraId="4FE23EEB" w14:textId="77777777" w:rsidR="001F5689" w:rsidRPr="000078D1" w:rsidRDefault="001F5689" w:rsidP="00A42A72">
      <w:pPr>
        <w:pStyle w:val="a3"/>
        <w:rPr>
          <w:rFonts w:asciiTheme="minorHAnsi" w:eastAsiaTheme="minorHAnsi" w:hAnsiTheme="minorHAnsi"/>
        </w:rPr>
      </w:pPr>
    </w:p>
    <w:p w14:paraId="35949F3A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10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(배타적 이용의 금지)</w:t>
      </w:r>
    </w:p>
    <w:p w14:paraId="21AD5674" w14:textId="77777777" w:rsidR="00A42A72" w:rsidRPr="000078D1" w:rsidRDefault="00A42A72" w:rsidP="00A42A72">
      <w:pPr>
        <w:pStyle w:val="a3"/>
        <w:rPr>
          <w:rFonts w:asciiTheme="minorHAnsi" w:eastAsiaTheme="minorHAnsi" w:hAnsiTheme="minorHAnsi" w:cs="한컴바탕"/>
          <w:sz w:val="22"/>
          <w:szCs w:val="22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갑은 본 저작물의 제호 및 내용의 전부 또는 일부와 </w:t>
      </w:r>
      <w:proofErr w:type="spell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동일·유사한</w:t>
      </w:r>
      <w:proofErr w:type="spell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저작물을 제3자에게 이용하게 하거나 설정 계약 등을 하여서는 아니된다.</w:t>
      </w:r>
    </w:p>
    <w:p w14:paraId="11DA6694" w14:textId="77777777" w:rsidR="001F5689" w:rsidRPr="000078D1" w:rsidRDefault="001F5689" w:rsidP="00A42A72">
      <w:pPr>
        <w:pStyle w:val="a3"/>
        <w:rPr>
          <w:rFonts w:asciiTheme="minorHAnsi" w:eastAsiaTheme="minorHAnsi" w:hAnsiTheme="minorHAnsi"/>
        </w:rPr>
      </w:pPr>
    </w:p>
    <w:p w14:paraId="029DE55B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11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(저작권의 재양도)</w:t>
      </w:r>
    </w:p>
    <w:p w14:paraId="7E748043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① 을은 갑에게서 양도받은 저작권 중의 전부 또는 일부를 다시 제3자에게 양도할 수 있다.</w:t>
      </w:r>
    </w:p>
    <w:p w14:paraId="566990FD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② </w:t>
      </w:r>
      <w:proofErr w:type="spell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제①항의</w:t>
      </w:r>
      <w:proofErr w:type="spell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경우에 을은 그 사실을 지체없이 갑에게 통보하여야 한다.</w:t>
      </w:r>
    </w:p>
    <w:p w14:paraId="2AEC140D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3DC9FDE8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12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 xml:space="preserve">계약 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 xml:space="preserve">해제 및 해지) </w:t>
      </w:r>
    </w:p>
    <w:p w14:paraId="091E7631" w14:textId="77777777" w:rsidR="00A42A72" w:rsidRPr="000078D1" w:rsidRDefault="00A42A72" w:rsidP="00A42A72">
      <w:pPr>
        <w:pStyle w:val="a3"/>
        <w:jc w:val="left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①갑 또는 을은 다음과 같은 사유가 발생한 경우 본 계약을 해제 또는 해지할 수 있다.</w:t>
      </w:r>
    </w:p>
    <w:p w14:paraId="70A8DF29" w14:textId="77777777" w:rsidR="00A42A72" w:rsidRPr="000078D1" w:rsidRDefault="00A42A72" w:rsidP="00A42A72">
      <w:pPr>
        <w:pStyle w:val="a3"/>
        <w:jc w:val="left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1. 자신 또는 상대방에 대하여 주요재산에 대한 보전처분결정 및 강제집행, 국세 또는 지방세의 체납절차, 화의, 회사정리, 파산 기타 본 계약을 수행하기 어려운 중대한 사유가 발생한 경우</w:t>
      </w:r>
    </w:p>
    <w:p w14:paraId="19860BED" w14:textId="77777777" w:rsidR="00A42A72" w:rsidRPr="000078D1" w:rsidRDefault="00A42A72" w:rsidP="00A42A72">
      <w:pPr>
        <w:pStyle w:val="a3"/>
        <w:jc w:val="left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2. 상대방이 정당한 사유없이 본 계약 또는 본 계약에 따라 별도로 체결한 계약에서 정한 사항을 위반하여 상당기간을 정하여 그 이행 또는 시정을 요구하였는데도 불구하고 상대방이 그 이행을 하지 않는 경우</w:t>
      </w:r>
    </w:p>
    <w:p w14:paraId="46844975" w14:textId="77777777" w:rsidR="00A42A72" w:rsidRPr="000078D1" w:rsidRDefault="00A42A72" w:rsidP="00A42A72">
      <w:pPr>
        <w:pStyle w:val="a3"/>
        <w:jc w:val="left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②계약의 해제 또는 해지에 대한 통보는 반드시 서면으로 하여야 한다.</w:t>
      </w:r>
    </w:p>
    <w:p w14:paraId="5C02D67C" w14:textId="77777777" w:rsidR="00A42A72" w:rsidRPr="000078D1" w:rsidRDefault="00A42A72" w:rsidP="00A42A72">
      <w:pPr>
        <w:pStyle w:val="a3"/>
        <w:jc w:val="left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lastRenderedPageBreak/>
        <w:t>③본 계약의 해제 또는 해지는 상대방에 대한 손해배상의 청구에 영향을 미치지 아니한다.</w:t>
      </w:r>
    </w:p>
    <w:p w14:paraId="73EB29BC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1FAD1792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13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조 (계약의 변경)</w:t>
      </w:r>
    </w:p>
    <w:p w14:paraId="4E6E02B2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갑 또는 을은 본 계약의 일부 또는 전부를 변경할 필요가 있는 경우 서면합의를 통하여 변경할 수 있으며, 변경내용은 변경한 날의 다음 날부터 효력을 발생한다.</w:t>
      </w:r>
    </w:p>
    <w:p w14:paraId="6D6A4B84" w14:textId="77777777" w:rsidR="001F5689" w:rsidRPr="000078D1" w:rsidRDefault="001F5689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21DFF387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제</w:t>
      </w:r>
      <w:r w:rsidR="001F5689"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14</w:t>
      </w: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 xml:space="preserve">조 (분쟁의 해결) </w:t>
      </w:r>
    </w:p>
    <w:p w14:paraId="278E3D2A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본 계약에서 명시하지 않은 사항이나 계약의 해석에 대한 분쟁은 관련법규 및 상관례에 따라 </w:t>
      </w:r>
      <w:proofErr w:type="spell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상호합의하에</w:t>
      </w:r>
      <w:proofErr w:type="spell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해결하는 것을 원칙으로 하며, 합의가 이루어지지 아니하는 경우에는 </w:t>
      </w:r>
      <w:r w:rsidR="006F5E9F" w:rsidRPr="000078D1">
        <w:rPr>
          <w:rFonts w:asciiTheme="minorHAnsi" w:eastAsiaTheme="minorHAnsi" w:hAnsiTheme="minorHAnsi" w:cs="한컴바탕"/>
          <w:sz w:val="22"/>
          <w:szCs w:val="22"/>
        </w:rPr>
        <w:t>“</w:t>
      </w:r>
      <w:r w:rsidR="006F5E9F" w:rsidRPr="000078D1">
        <w:rPr>
          <w:rFonts w:asciiTheme="minorHAnsi" w:eastAsiaTheme="minorHAnsi" w:hAnsiTheme="minorHAnsi" w:cs="한컴바탕" w:hint="eastAsia"/>
          <w:sz w:val="22"/>
          <w:szCs w:val="22"/>
        </w:rPr>
        <w:t>을</w:t>
      </w:r>
      <w:r w:rsidR="006F5E9F" w:rsidRPr="000078D1">
        <w:rPr>
          <w:rFonts w:asciiTheme="minorHAnsi" w:eastAsiaTheme="minorHAnsi" w:hAnsiTheme="minorHAnsi" w:cs="한컴바탕"/>
          <w:sz w:val="22"/>
          <w:szCs w:val="22"/>
        </w:rPr>
        <w:t>”</w:t>
      </w:r>
      <w:r w:rsidR="006F5E9F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영업소를 관할하는 법원을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합의관할로 하여 해결한다.</w:t>
      </w:r>
    </w:p>
    <w:p w14:paraId="16CD33CD" w14:textId="77777777" w:rsidR="006F5E9F" w:rsidRPr="000078D1" w:rsidRDefault="006F5E9F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5948F425" w14:textId="77777777" w:rsidR="006F5E9F" w:rsidRPr="000078D1" w:rsidRDefault="006F5E9F" w:rsidP="00A42A72">
      <w:pPr>
        <w:pStyle w:val="a3"/>
        <w:rPr>
          <w:rFonts w:asciiTheme="minorHAnsi" w:eastAsiaTheme="minorHAnsi" w:hAnsiTheme="minorHAnsi"/>
        </w:rPr>
      </w:pPr>
    </w:p>
    <w:p w14:paraId="5ECB23E1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위 계약을 증명하기 위하여 본 계약서를 2통 작성하여 서명 또는 날인한 후 당사자가 각각1통씩 보관한다. </w:t>
      </w:r>
    </w:p>
    <w:p w14:paraId="322C52EB" w14:textId="77777777" w:rsidR="00A42A72" w:rsidRPr="000078D1" w:rsidRDefault="00A42A72" w:rsidP="00A42A72">
      <w:pPr>
        <w:pStyle w:val="a3"/>
        <w:jc w:val="center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20</w:t>
      </w:r>
      <w:r w:rsidR="005A29D3">
        <w:rPr>
          <w:rFonts w:asciiTheme="minorHAnsi" w:eastAsiaTheme="minorHAnsi" w:hAnsiTheme="minorHAnsi" w:cs="한컴바탕"/>
          <w:sz w:val="22"/>
          <w:szCs w:val="22"/>
        </w:rPr>
        <w:t xml:space="preserve">   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년 </w:t>
      </w:r>
      <w:r w:rsidR="005A29D3">
        <w:rPr>
          <w:rFonts w:asciiTheme="minorHAnsi" w:eastAsiaTheme="minorHAnsi" w:hAnsiTheme="minorHAnsi" w:cs="한컴바탕"/>
          <w:sz w:val="22"/>
          <w:szCs w:val="22"/>
        </w:rPr>
        <w:t xml:space="preserve">  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월</w:t>
      </w:r>
      <w:r w:rsidR="005A29D3">
        <w:rPr>
          <w:rFonts w:asciiTheme="minorHAnsi" w:eastAsiaTheme="minorHAnsi" w:hAnsiTheme="minorHAnsi" w:cs="한컴바탕" w:hint="eastAsia"/>
          <w:sz w:val="22"/>
          <w:szCs w:val="22"/>
        </w:rPr>
        <w:t xml:space="preserve">  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일 </w:t>
      </w:r>
    </w:p>
    <w:p w14:paraId="6975D597" w14:textId="77777777" w:rsidR="006F5E9F" w:rsidRPr="000078D1" w:rsidRDefault="006F5E9F" w:rsidP="00A42A72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688FE1FC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양도인(갑)</w:t>
      </w:r>
    </w:p>
    <w:p w14:paraId="72DD8278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주 </w:t>
      </w:r>
      <w:proofErr w:type="gram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소 :</w:t>
      </w:r>
      <w:proofErr w:type="gramEnd"/>
    </w:p>
    <w:p w14:paraId="36E33473" w14:textId="77777777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proofErr w:type="gram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주민등록번호 :</w:t>
      </w:r>
      <w:proofErr w:type="gramEnd"/>
    </w:p>
    <w:p w14:paraId="455FE72F" w14:textId="77777777" w:rsidR="00A42A72" w:rsidRPr="000078D1" w:rsidRDefault="00A42A72" w:rsidP="006F5E9F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성 명 :(인) </w:t>
      </w:r>
    </w:p>
    <w:p w14:paraId="0B34D3E3" w14:textId="77777777" w:rsidR="006F5E9F" w:rsidRPr="000078D1" w:rsidRDefault="006F5E9F" w:rsidP="006F5E9F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04B16ED4" w14:textId="77777777" w:rsidR="00A70E6D" w:rsidRPr="000078D1" w:rsidRDefault="00A70E6D" w:rsidP="006F5E9F">
      <w:pPr>
        <w:pStyle w:val="a3"/>
        <w:rPr>
          <w:rFonts w:asciiTheme="minorHAnsi" w:eastAsiaTheme="minorHAnsi" w:hAnsiTheme="minorHAnsi" w:cs="한컴바탕"/>
          <w:b/>
          <w:bCs/>
          <w:sz w:val="22"/>
          <w:szCs w:val="22"/>
        </w:rPr>
      </w:pPr>
    </w:p>
    <w:p w14:paraId="25F579CF" w14:textId="77777777" w:rsidR="00A42A72" w:rsidRPr="000078D1" w:rsidRDefault="00A42A72" w:rsidP="006F5E9F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b/>
          <w:bCs/>
          <w:sz w:val="22"/>
          <w:szCs w:val="22"/>
        </w:rPr>
        <w:t>양수인(을)</w:t>
      </w:r>
    </w:p>
    <w:p w14:paraId="554EB5EB" w14:textId="01A2D9B2" w:rsidR="00A42A72" w:rsidRPr="000078D1" w:rsidRDefault="00A42A72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주 </w:t>
      </w:r>
      <w:proofErr w:type="gram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소 :</w:t>
      </w:r>
      <w:proofErr w:type="gramEnd"/>
      <w:r w:rsidR="00A70E6D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</w:t>
      </w:r>
      <w:r w:rsidR="00331C13" w:rsidRPr="00331C13">
        <w:rPr>
          <w:rFonts w:asciiTheme="minorHAnsi" w:eastAsiaTheme="minorHAnsi" w:hAnsiTheme="minorHAnsi" w:cs="한컴바탕" w:hint="eastAsia"/>
          <w:sz w:val="22"/>
          <w:szCs w:val="22"/>
        </w:rPr>
        <w:t>서울특별시</w:t>
      </w:r>
      <w:r w:rsidR="00331C13" w:rsidRPr="00331C13">
        <w:rPr>
          <w:rFonts w:asciiTheme="minorHAnsi" w:eastAsiaTheme="minorHAnsi" w:hAnsiTheme="minorHAnsi" w:cs="한컴바탕"/>
          <w:sz w:val="22"/>
          <w:szCs w:val="22"/>
        </w:rPr>
        <w:t xml:space="preserve"> 강남구 </w:t>
      </w:r>
      <w:proofErr w:type="spellStart"/>
      <w:r w:rsidR="00331C13" w:rsidRPr="00331C13">
        <w:rPr>
          <w:rFonts w:asciiTheme="minorHAnsi" w:eastAsiaTheme="minorHAnsi" w:hAnsiTheme="minorHAnsi" w:cs="한컴바탕"/>
          <w:sz w:val="22"/>
          <w:szCs w:val="22"/>
        </w:rPr>
        <w:t>논현로</w:t>
      </w:r>
      <w:proofErr w:type="spellEnd"/>
      <w:r w:rsidR="00331C13" w:rsidRPr="00331C13">
        <w:rPr>
          <w:rFonts w:asciiTheme="minorHAnsi" w:eastAsiaTheme="minorHAnsi" w:hAnsiTheme="minorHAnsi" w:cs="한컴바탕"/>
          <w:sz w:val="22"/>
          <w:szCs w:val="22"/>
        </w:rPr>
        <w:t xml:space="preserve"> 842 압구정빌딩 8층</w:t>
      </w:r>
    </w:p>
    <w:p w14:paraId="47A5C94B" w14:textId="77777777" w:rsidR="00A42A72" w:rsidRPr="000078D1" w:rsidRDefault="006F5E9F" w:rsidP="00A42A72">
      <w:pPr>
        <w:pStyle w:val="a3"/>
        <w:rPr>
          <w:rFonts w:asciiTheme="minorHAnsi" w:eastAsiaTheme="minorHAnsi" w:hAnsiTheme="minorHAnsi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주민등록번호 (사업자 등록 번호)</w:t>
      </w:r>
      <w:r w:rsidR="00A42A72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:</w:t>
      </w:r>
      <w:r w:rsidR="005A29D3">
        <w:rPr>
          <w:rFonts w:asciiTheme="minorHAnsi" w:eastAsiaTheme="minorHAnsi" w:hAnsiTheme="minorHAnsi" w:cs="한컴바탕"/>
          <w:sz w:val="22"/>
          <w:szCs w:val="22"/>
        </w:rPr>
        <w:t>603-81-50424</w:t>
      </w:r>
    </w:p>
    <w:p w14:paraId="3E2822AE" w14:textId="77777777" w:rsidR="003248F6" w:rsidRPr="000078D1" w:rsidRDefault="00A70E6D" w:rsidP="00A70E6D">
      <w:pPr>
        <w:pStyle w:val="a3"/>
        <w:rPr>
          <w:rFonts w:asciiTheme="minorHAnsi" w:eastAsiaTheme="minorHAnsi" w:hAnsiTheme="minorHAnsi" w:cs="한컴바탕"/>
          <w:sz w:val="22"/>
          <w:szCs w:val="22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상 </w:t>
      </w:r>
      <w:proofErr w:type="gram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호</w:t>
      </w:r>
      <w:r w:rsidR="00A42A72"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:</w:t>
      </w:r>
      <w:proofErr w:type="spellStart"/>
      <w:r w:rsidR="005A29D3">
        <w:rPr>
          <w:rFonts w:asciiTheme="minorHAnsi" w:eastAsiaTheme="minorHAnsi" w:hAnsiTheme="minorHAnsi" w:cs="한컴바탕" w:hint="eastAsia"/>
          <w:sz w:val="22"/>
          <w:szCs w:val="22"/>
        </w:rPr>
        <w:t>더이앤엠</w:t>
      </w:r>
      <w:proofErr w:type="spellEnd"/>
      <w:proofErr w:type="gramEnd"/>
      <w:r w:rsidR="005A29D3">
        <w:rPr>
          <w:rFonts w:asciiTheme="minorHAnsi" w:eastAsiaTheme="minorHAnsi" w:hAnsiTheme="minorHAnsi" w:cs="한컴바탕" w:hint="eastAsia"/>
          <w:sz w:val="22"/>
          <w:szCs w:val="22"/>
        </w:rPr>
        <w:t xml:space="preserve"> 주식회사</w:t>
      </w:r>
    </w:p>
    <w:p w14:paraId="24C73E49" w14:textId="77777777" w:rsidR="00A70E6D" w:rsidRPr="000078D1" w:rsidRDefault="00A70E6D" w:rsidP="00A70E6D">
      <w:pPr>
        <w:pStyle w:val="a3"/>
        <w:rPr>
          <w:rFonts w:asciiTheme="minorHAnsi" w:eastAsiaTheme="minorHAnsi" w:hAnsiTheme="minorHAnsi" w:cs="한컴바탕"/>
          <w:sz w:val="22"/>
          <w:szCs w:val="22"/>
        </w:rPr>
      </w:pP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대표 </w:t>
      </w:r>
      <w:proofErr w:type="gramStart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>이사 :</w:t>
      </w:r>
      <w:proofErr w:type="gram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  </w:t>
      </w:r>
      <w:r w:rsidR="0016371B" w:rsidRPr="0016371B">
        <w:rPr>
          <w:rFonts w:asciiTheme="minorHAnsi" w:eastAsiaTheme="minorHAnsi" w:hAnsiTheme="minorHAnsi" w:cs="한컴바탕"/>
          <w:sz w:val="22"/>
          <w:szCs w:val="22"/>
        </w:rPr>
        <w:t>신</w:t>
      </w:r>
      <w:r w:rsidR="00F552FC">
        <w:rPr>
          <w:rFonts w:asciiTheme="minorHAnsi" w:eastAsiaTheme="minorHAnsi" w:hAnsiTheme="minorHAnsi" w:cs="한컴바탕" w:hint="eastAsia"/>
          <w:sz w:val="22"/>
          <w:szCs w:val="22"/>
        </w:rPr>
        <w:t xml:space="preserve"> </w:t>
      </w:r>
      <w:r w:rsidR="0016371B" w:rsidRPr="0016371B">
        <w:rPr>
          <w:rFonts w:asciiTheme="minorHAnsi" w:eastAsiaTheme="minorHAnsi" w:hAnsiTheme="minorHAnsi" w:cs="한컴바탕"/>
          <w:sz w:val="22"/>
          <w:szCs w:val="22"/>
        </w:rPr>
        <w:t>환</w:t>
      </w:r>
      <w:r w:rsidR="00F552FC">
        <w:rPr>
          <w:rFonts w:asciiTheme="minorHAnsi" w:eastAsiaTheme="minorHAnsi" w:hAnsiTheme="minorHAnsi" w:cs="한컴바탕" w:hint="eastAsia"/>
          <w:sz w:val="22"/>
          <w:szCs w:val="22"/>
        </w:rPr>
        <w:t xml:space="preserve"> </w:t>
      </w:r>
      <w:proofErr w:type="spellStart"/>
      <w:r w:rsidR="0016371B" w:rsidRPr="0016371B">
        <w:rPr>
          <w:rFonts w:asciiTheme="minorHAnsi" w:eastAsiaTheme="minorHAnsi" w:hAnsiTheme="minorHAnsi" w:cs="한컴바탕"/>
          <w:sz w:val="22"/>
          <w:szCs w:val="22"/>
        </w:rPr>
        <w:t>률</w:t>
      </w:r>
      <w:proofErr w:type="spellEnd"/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 </w:t>
      </w:r>
      <w:r w:rsidR="00F552FC">
        <w:rPr>
          <w:rFonts w:asciiTheme="minorHAnsi" w:eastAsiaTheme="minorHAnsi" w:hAnsiTheme="minorHAnsi" w:cs="한컴바탕"/>
          <w:sz w:val="22"/>
          <w:szCs w:val="22"/>
        </w:rPr>
        <w:t xml:space="preserve"> </w:t>
      </w:r>
      <w:r w:rsidRPr="000078D1">
        <w:rPr>
          <w:rFonts w:asciiTheme="minorHAnsi" w:eastAsiaTheme="minorHAnsi" w:hAnsiTheme="minorHAnsi" w:cs="한컴바탕" w:hint="eastAsia"/>
          <w:sz w:val="22"/>
          <w:szCs w:val="22"/>
        </w:rPr>
        <w:t xml:space="preserve"> (인)</w:t>
      </w:r>
      <w:bookmarkStart w:id="0" w:name="_GoBack"/>
      <w:bookmarkEnd w:id="0"/>
    </w:p>
    <w:sectPr w:rsidR="00A70E6D" w:rsidRPr="000078D1" w:rsidSect="003248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9313F" w14:textId="77777777" w:rsidR="0024758F" w:rsidRDefault="0024758F" w:rsidP="0047732D">
      <w:r>
        <w:separator/>
      </w:r>
    </w:p>
  </w:endnote>
  <w:endnote w:type="continuationSeparator" w:id="0">
    <w:p w14:paraId="26D85F12" w14:textId="77777777" w:rsidR="0024758F" w:rsidRDefault="0024758F" w:rsidP="0047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E04F" w14:textId="77777777" w:rsidR="0024758F" w:rsidRDefault="0024758F" w:rsidP="0047732D">
      <w:r>
        <w:separator/>
      </w:r>
    </w:p>
  </w:footnote>
  <w:footnote w:type="continuationSeparator" w:id="0">
    <w:p w14:paraId="55D5D264" w14:textId="77777777" w:rsidR="0024758F" w:rsidRDefault="0024758F" w:rsidP="0047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482"/>
    <w:multiLevelType w:val="hybridMultilevel"/>
    <w:tmpl w:val="5BFEA2A0"/>
    <w:lvl w:ilvl="0" w:tplc="2D16024C">
      <w:start w:val="1"/>
      <w:numFmt w:val="decimalEnclosedCircle"/>
      <w:lvlText w:val="%1"/>
      <w:lvlJc w:val="left"/>
      <w:pPr>
        <w:ind w:left="76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473DFB"/>
    <w:multiLevelType w:val="hybridMultilevel"/>
    <w:tmpl w:val="27D4525A"/>
    <w:lvl w:ilvl="0" w:tplc="B37AF2AA">
      <w:start w:val="1"/>
      <w:numFmt w:val="decimalEnclosedCircle"/>
      <w:lvlText w:val="%1"/>
      <w:lvlJc w:val="left"/>
      <w:pPr>
        <w:ind w:left="760" w:hanging="360"/>
      </w:pPr>
      <w:rPr>
        <w:rFonts w:ascii="한컴바탕" w:eastAsia="한컴바탕" w:hAnsi="한컴바탕" w:cs="한컴바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80D1A4D"/>
    <w:multiLevelType w:val="hybridMultilevel"/>
    <w:tmpl w:val="946EE77A"/>
    <w:lvl w:ilvl="0" w:tplc="5518DF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AAF2E67"/>
    <w:multiLevelType w:val="hybridMultilevel"/>
    <w:tmpl w:val="F9D63F0E"/>
    <w:lvl w:ilvl="0" w:tplc="E4681E90">
      <w:start w:val="1"/>
      <w:numFmt w:val="decimalEnclosedCircle"/>
      <w:lvlText w:val="%1"/>
      <w:lvlJc w:val="left"/>
      <w:pPr>
        <w:ind w:left="76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01B1C31"/>
    <w:multiLevelType w:val="hybridMultilevel"/>
    <w:tmpl w:val="6EDA1626"/>
    <w:lvl w:ilvl="0" w:tplc="005403C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A72"/>
    <w:rsid w:val="00006F9C"/>
    <w:rsid w:val="000078D1"/>
    <w:rsid w:val="0016371B"/>
    <w:rsid w:val="001A442C"/>
    <w:rsid w:val="001E0FE1"/>
    <w:rsid w:val="001F5689"/>
    <w:rsid w:val="002158A9"/>
    <w:rsid w:val="0024758F"/>
    <w:rsid w:val="00275483"/>
    <w:rsid w:val="002F1520"/>
    <w:rsid w:val="003248F6"/>
    <w:rsid w:val="00331C13"/>
    <w:rsid w:val="0047732D"/>
    <w:rsid w:val="005A29D3"/>
    <w:rsid w:val="006F5E9F"/>
    <w:rsid w:val="007F109D"/>
    <w:rsid w:val="008863DF"/>
    <w:rsid w:val="00A42A72"/>
    <w:rsid w:val="00A70E6D"/>
    <w:rsid w:val="00C42151"/>
    <w:rsid w:val="00C70092"/>
    <w:rsid w:val="00D617F3"/>
    <w:rsid w:val="00F5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A1805"/>
  <w15:docId w15:val="{541C79BA-9C49-4541-A128-3183CEB6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2A7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773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7732D"/>
  </w:style>
  <w:style w:type="paragraph" w:styleId="a5">
    <w:name w:val="footer"/>
    <w:basedOn w:val="a"/>
    <w:link w:val="Char0"/>
    <w:uiPriority w:val="99"/>
    <w:unhideWhenUsed/>
    <w:rsid w:val="004773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7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All USer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solmin</cp:lastModifiedBy>
  <cp:revision>5</cp:revision>
  <cp:lastPrinted>2019-06-20T03:32:00Z</cp:lastPrinted>
  <dcterms:created xsi:type="dcterms:W3CDTF">2013-09-10T08:01:00Z</dcterms:created>
  <dcterms:modified xsi:type="dcterms:W3CDTF">2020-01-30T03:48:00Z</dcterms:modified>
</cp:coreProperties>
</file>